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0A" w:rsidRDefault="00E73E0A" w:rsidP="0015701F">
      <w:pPr>
        <w:jc w:val="center"/>
      </w:pPr>
    </w:p>
    <w:p w:rsidR="0015701F" w:rsidRDefault="00904DC3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222222"/>
          <w:kern w:val="36"/>
          <w:sz w:val="56"/>
          <w:szCs w:val="56"/>
          <w:u w:val="single"/>
          <w:rtl/>
        </w:rPr>
        <w:t>خبر</w:t>
      </w:r>
      <w:r w:rsidR="0015701F">
        <w:rPr>
          <w:rFonts w:ascii="Times New Roman" w:hAnsi="Times New Roman" w:cs="Times New Roman"/>
          <w:b/>
          <w:bCs/>
          <w:color w:val="222222"/>
          <w:kern w:val="36"/>
          <w:sz w:val="56"/>
          <w:szCs w:val="56"/>
          <w:u w:val="single"/>
          <w:rtl/>
        </w:rPr>
        <w:t xml:space="preserve"> صحفي</w:t>
      </w:r>
    </w:p>
    <w:p w:rsidR="00464ADE" w:rsidRDefault="00464ADE" w:rsidP="0015701F">
      <w:pPr>
        <w:shd w:val="clear" w:color="auto" w:fill="FFFFFF"/>
        <w:spacing w:after="120" w:line="360" w:lineRule="atLeast"/>
        <w:ind w:left="616" w:right="567"/>
        <w:jc w:val="center"/>
        <w:textAlignment w:val="baseline"/>
        <w:outlineLvl w:val="0"/>
        <w:rPr>
          <w:rFonts w:ascii="Times New Roman" w:hAnsi="Times New Roman" w:cs="Times New Roman"/>
          <w:color w:val="222222"/>
          <w:kern w:val="36"/>
          <w:u w:val="single"/>
          <w:rtl/>
        </w:rPr>
      </w:pPr>
    </w:p>
    <w:p w:rsidR="0015701F" w:rsidRPr="003D09F9" w:rsidRDefault="00AA0A7F" w:rsidP="003D09F9">
      <w:pPr>
        <w:spacing w:after="100" w:afterAutospacing="1" w:line="240" w:lineRule="auto"/>
        <w:ind w:left="-341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الأمير خالد بن سلمان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يصف</w:t>
      </w:r>
      <w:r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العل</w:t>
      </w:r>
      <w:r w:rsidR="00D567D5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اقة مع الإمارات بـ "حجر </w:t>
      </w:r>
      <w:r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زاوية</w:t>
      </w:r>
      <w:r w:rsidR="005809D0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" المنطقة..</w:t>
      </w:r>
      <w:r w:rsidR="00D567D5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ويؤكد:</w:t>
      </w:r>
      <w:r w:rsidR="00D567D5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"ه</w:t>
      </w:r>
      <w:r w:rsid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ُ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ناك من يقاتل</w:t>
      </w:r>
      <w:r w:rsidR="0098141D" w:rsidRPr="003D09F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اليمنيين</w:t>
      </w:r>
      <w:r w:rsidR="0098141D" w:rsidRPr="003D09F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تزلف</w:t>
      </w:r>
      <w:r w:rsid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ً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ا</w:t>
      </w:r>
      <w:r w:rsidR="0098141D" w:rsidRPr="003D09F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لولاية</w:t>
      </w:r>
      <w:r w:rsidR="0098141D" w:rsidRPr="003D09F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="0098141D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الفقيه</w:t>
      </w:r>
      <w:r w:rsidR="0098141D" w:rsidRPr="003D09F9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</w:t>
      </w:r>
      <w:r w:rsidR="003D09F9" w:rsidRP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الإيراني</w:t>
      </w:r>
      <w:r w:rsidR="003D09F9">
        <w:rPr>
          <w:rFonts w:ascii="Times New Roman" w:hAnsi="Times New Roman" w:cs="Times New Roman" w:hint="cs"/>
          <w:b/>
          <w:bCs/>
          <w:sz w:val="40"/>
          <w:szCs w:val="40"/>
          <w:rtl/>
        </w:rPr>
        <w:t>"</w:t>
      </w:r>
    </w:p>
    <w:p w:rsidR="0015701F" w:rsidRDefault="0015701F" w:rsidP="002A2EED">
      <w:pPr>
        <w:tabs>
          <w:tab w:val="left" w:pos="7496"/>
        </w:tabs>
        <w:spacing w:after="100" w:afterAutospacing="1" w:line="240" w:lineRule="auto"/>
        <w:ind w:left="-341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المكتب الإعلامي للسفارة السعودية بالقاهرة- </w:t>
      </w:r>
      <w:r w:rsidR="002A2EED">
        <w:rPr>
          <w:rFonts w:ascii="Times New Roman" w:hAnsi="Times New Roman" w:cs="Times New Roman" w:hint="cs"/>
          <w:b/>
          <w:bCs/>
          <w:sz w:val="32"/>
          <w:szCs w:val="32"/>
          <w:rtl/>
        </w:rPr>
        <w:t>الاثنين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2A2EED">
        <w:rPr>
          <w:rFonts w:ascii="Times New Roman" w:hAnsi="Times New Roman" w:cs="Times New Roman" w:hint="cs"/>
          <w:b/>
          <w:bCs/>
          <w:sz w:val="32"/>
          <w:szCs w:val="32"/>
          <w:rtl/>
        </w:rPr>
        <w:t>26</w:t>
      </w:r>
      <w:r w:rsidR="00EE78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792DB2">
        <w:rPr>
          <w:rFonts w:ascii="Times New Roman" w:hAnsi="Times New Roman" w:cs="Times New Roman" w:hint="cs"/>
          <w:b/>
          <w:bCs/>
          <w:sz w:val="32"/>
          <w:szCs w:val="32"/>
          <w:rtl/>
        </w:rPr>
        <w:t>أغسطس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201</w:t>
      </w:r>
      <w:r w:rsidR="00245324">
        <w:rPr>
          <w:rFonts w:ascii="Times New Roman" w:hAnsi="Times New Roman" w:cs="Times New Roman" w:hint="cs"/>
          <w:b/>
          <w:bCs/>
          <w:sz w:val="32"/>
          <w:szCs w:val="32"/>
          <w:rtl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م</w:t>
      </w:r>
    </w:p>
    <w:p w:rsidR="00F91BED" w:rsidRPr="002A2EED" w:rsidRDefault="00973EE6" w:rsidP="005C4B6E">
      <w:pPr>
        <w:tabs>
          <w:tab w:val="left" w:pos="7496"/>
        </w:tabs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>عتبر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نائب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الدفاع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الأمير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خالد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بن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سلمان،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العلاقة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بين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المملكة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العربية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السعودية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ودولة</w:t>
      </w:r>
      <w:r w:rsidR="002A2EE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الإمارات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 xml:space="preserve"> العربية المتحدة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وقيادتيهما،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والتعاون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الوثيق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بين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البلدين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مختلف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المجالات،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بأنه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بمثابة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«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حجر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الزاوية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لأمن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واستقرار</w:t>
      </w:r>
      <w:r w:rsidR="002A2EE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المنطقة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ورخائها،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أمام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مشاريع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التطرف،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والفوضى،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والفتنة،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F91BED" w:rsidRPr="002A2EED">
        <w:rPr>
          <w:rFonts w:ascii="Times New Roman" w:hAnsi="Times New Roman" w:cs="Times New Roman" w:hint="cs"/>
          <w:sz w:val="32"/>
          <w:szCs w:val="32"/>
          <w:rtl/>
        </w:rPr>
        <w:t>والتقسيم</w:t>
      </w:r>
      <w:r w:rsidR="00F91BED" w:rsidRPr="002A2EED">
        <w:rPr>
          <w:rFonts w:ascii="Times New Roman" w:hAnsi="Times New Roman" w:cs="Times New Roman" w:hint="eastAsia"/>
          <w:sz w:val="32"/>
          <w:szCs w:val="32"/>
          <w:rtl/>
        </w:rPr>
        <w:t>»</w:t>
      </w:r>
      <w:r w:rsidR="00F91BED" w:rsidRPr="002A2EED">
        <w:rPr>
          <w:rFonts w:ascii="Times New Roman" w:hAnsi="Times New Roman" w:cs="Times New Roman"/>
          <w:sz w:val="32"/>
          <w:szCs w:val="32"/>
          <w:rtl/>
        </w:rPr>
        <w:t>.</w:t>
      </w:r>
    </w:p>
    <w:p w:rsidR="00F91BED" w:rsidRPr="002A2EED" w:rsidRDefault="00F91BED" w:rsidP="00573398">
      <w:pPr>
        <w:tabs>
          <w:tab w:val="left" w:pos="7496"/>
        </w:tabs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A2EED">
        <w:rPr>
          <w:rFonts w:ascii="Times New Roman" w:hAnsi="Times New Roman" w:cs="Times New Roman" w:hint="cs"/>
          <w:sz w:val="32"/>
          <w:szCs w:val="32"/>
          <w:rtl/>
        </w:rPr>
        <w:t>وقال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 xml:space="preserve">في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سلسلة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تغريدات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>عبر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حسابه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 xml:space="preserve"> الرسمي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>على موقع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تويتر</w:t>
      </w:r>
      <w:r w:rsidR="005C4B6E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،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صباح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اليوم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(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الاثنين</w:t>
      </w:r>
      <w:r w:rsidR="00573398">
        <w:rPr>
          <w:rFonts w:ascii="Times New Roman" w:hAnsi="Times New Roman" w:cs="Times New Roman"/>
          <w:sz w:val="32"/>
          <w:szCs w:val="32"/>
          <w:rtl/>
        </w:rPr>
        <w:t xml:space="preserve">): </w:t>
      </w:r>
      <w:r w:rsidR="00573398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نعمل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اليوم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سوي</w:t>
      </w:r>
      <w:r w:rsidR="00D567D5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مع أشقائنا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الإمارات،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لتحقيق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الأمن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والاستقرار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في</w:t>
      </w:r>
      <w:r w:rsidR="00573398">
        <w:rPr>
          <w:rFonts w:ascii="Times New Roman" w:hAnsi="Times New Roman" w:cs="Times New Roman" w:hint="cs"/>
          <w:sz w:val="32"/>
          <w:szCs w:val="32"/>
          <w:rtl/>
        </w:rPr>
        <w:t xml:space="preserve"> كل من مدينة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عدن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وشبوة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وأبين</w:t>
      </w:r>
      <w:r w:rsidR="00973EE6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/>
          <w:sz w:val="32"/>
          <w:szCs w:val="32"/>
          <w:rtl/>
        </w:rPr>
        <w:t>.</w:t>
      </w:r>
    </w:p>
    <w:p w:rsidR="00F91BED" w:rsidRPr="002A2EED" w:rsidRDefault="00F91BED" w:rsidP="00573398">
      <w:pPr>
        <w:tabs>
          <w:tab w:val="left" w:pos="7496"/>
        </w:tabs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A2EED">
        <w:rPr>
          <w:rFonts w:ascii="Times New Roman" w:hAnsi="Times New Roman" w:cs="Times New Roman" w:hint="cs"/>
          <w:sz w:val="32"/>
          <w:szCs w:val="32"/>
          <w:rtl/>
        </w:rPr>
        <w:t>وأضاف</w:t>
      </w:r>
      <w:r w:rsidR="00AA0A7F">
        <w:rPr>
          <w:rFonts w:ascii="Times New Roman" w:hAnsi="Times New Roman" w:cs="Times New Roman" w:hint="cs"/>
          <w:sz w:val="32"/>
          <w:szCs w:val="32"/>
          <w:rtl/>
        </w:rPr>
        <w:t xml:space="preserve"> بن سلمان</w:t>
      </w:r>
      <w:r w:rsidR="00573398">
        <w:rPr>
          <w:rFonts w:ascii="Times New Roman" w:hAnsi="Times New Roman" w:cs="Times New Roman"/>
          <w:sz w:val="32"/>
          <w:szCs w:val="32"/>
          <w:rtl/>
        </w:rPr>
        <w:t xml:space="preserve">: </w:t>
      </w:r>
      <w:r w:rsidR="00573398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سنستمر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مع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دول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التحالف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توحيد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الصف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وجمع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الكلمة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لمواجهة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التهديد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الإرهابي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سواء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الحوثي المدعوم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إيراني</w:t>
      </w:r>
      <w:r w:rsidR="00573398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أو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تنظيمي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القاعدة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وداعش،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وتقديم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الدعم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للشعب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اليمني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حتى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يسود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الأمن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والاستقرار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كافة أرجاء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اليمن</w:t>
      </w:r>
      <w:r w:rsidR="00573398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/>
          <w:sz w:val="32"/>
          <w:szCs w:val="32"/>
          <w:rtl/>
        </w:rPr>
        <w:t>.</w:t>
      </w:r>
    </w:p>
    <w:p w:rsidR="00F91BED" w:rsidRDefault="00F91BED" w:rsidP="002A2EED">
      <w:pPr>
        <w:tabs>
          <w:tab w:val="left" w:pos="7496"/>
        </w:tabs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A2EED">
        <w:rPr>
          <w:rFonts w:ascii="Times New Roman" w:hAnsi="Times New Roman" w:cs="Times New Roman" w:hint="cs"/>
          <w:sz w:val="32"/>
          <w:szCs w:val="32"/>
          <w:rtl/>
        </w:rPr>
        <w:t>وشدد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نائب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وزير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الدفاع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على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أن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الحوار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الداخلي،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وليس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الاقتتال،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هو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السبيل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الوحيد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لحل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الاختلافات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اليمنية الداخلية</w:t>
      </w:r>
      <w:r w:rsidRPr="002A2EED">
        <w:rPr>
          <w:rFonts w:ascii="Times New Roman" w:hAnsi="Times New Roman" w:cs="Times New Roman"/>
          <w:sz w:val="32"/>
          <w:szCs w:val="32"/>
          <w:rtl/>
        </w:rPr>
        <w:t>.</w:t>
      </w:r>
    </w:p>
    <w:p w:rsidR="008C04FC" w:rsidRPr="00573398" w:rsidRDefault="00F91BED" w:rsidP="00573398">
      <w:pPr>
        <w:tabs>
          <w:tab w:val="left" w:pos="7496"/>
        </w:tabs>
        <w:spacing w:after="100" w:afterAutospacing="1" w:line="240" w:lineRule="auto"/>
        <w:ind w:left="-341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2A2EED">
        <w:rPr>
          <w:rFonts w:ascii="Times New Roman" w:hAnsi="Times New Roman" w:cs="Times New Roman" w:hint="cs"/>
          <w:sz w:val="32"/>
          <w:szCs w:val="32"/>
          <w:rtl/>
        </w:rPr>
        <w:t>واختتم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تغريداته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قائلا</w:t>
      </w:r>
      <w:r w:rsidR="00AA0A7F">
        <w:rPr>
          <w:rFonts w:ascii="Times New Roman" w:hAnsi="Times New Roman" w:cs="Times New Roman"/>
          <w:sz w:val="32"/>
          <w:szCs w:val="32"/>
          <w:rtl/>
        </w:rPr>
        <w:t xml:space="preserve">: </w:t>
      </w:r>
      <w:r w:rsidR="00AA0A7F"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شتان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بين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يختلف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في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سبيل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مصلحة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وطنه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وطرق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توفير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الحياة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الكريمة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للمواطن اليمني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وبين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من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يقاتل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اليمنيين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="00AA0A7F">
        <w:rPr>
          <w:rFonts w:ascii="Times New Roman" w:hAnsi="Times New Roman" w:cs="Times New Roman" w:hint="cs"/>
          <w:sz w:val="32"/>
          <w:szCs w:val="32"/>
          <w:rtl/>
        </w:rPr>
        <w:t>-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أصل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العرب</w:t>
      </w:r>
      <w:r w:rsidR="00AA0A7F">
        <w:rPr>
          <w:rFonts w:ascii="Times New Roman" w:hAnsi="Times New Roman" w:cs="Times New Roman" w:hint="cs"/>
          <w:sz w:val="32"/>
          <w:szCs w:val="32"/>
          <w:rtl/>
        </w:rPr>
        <w:t>-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تقرب</w:t>
      </w:r>
      <w:r w:rsidR="00D23B3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وتزلف</w:t>
      </w:r>
      <w:r w:rsidR="00D23B37">
        <w:rPr>
          <w:rFonts w:ascii="Times New Roman" w:hAnsi="Times New Roman" w:cs="Times New Roman" w:hint="cs"/>
          <w:sz w:val="32"/>
          <w:szCs w:val="32"/>
          <w:rtl/>
        </w:rPr>
        <w:t>ً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لولاية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الفقيه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ومشروع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النظام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الإيراني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الإرهابي</w:t>
      </w:r>
      <w:r w:rsidRPr="002A2EE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2A2EED">
        <w:rPr>
          <w:rFonts w:ascii="Times New Roman" w:hAnsi="Times New Roman" w:cs="Times New Roman" w:hint="cs"/>
          <w:sz w:val="32"/>
          <w:szCs w:val="32"/>
          <w:rtl/>
        </w:rPr>
        <w:t>في المنطقة</w:t>
      </w:r>
      <w:r w:rsidRPr="002A2EED">
        <w:rPr>
          <w:rFonts w:ascii="Times New Roman" w:hAnsi="Times New Roman" w:cs="Times New Roman"/>
          <w:sz w:val="32"/>
          <w:szCs w:val="32"/>
          <w:rtl/>
        </w:rPr>
        <w:t>.</w:t>
      </w:r>
      <w:bookmarkStart w:id="0" w:name="_GoBack"/>
      <w:bookmarkEnd w:id="0"/>
    </w:p>
    <w:sectPr w:rsidR="008C04FC" w:rsidRPr="00573398" w:rsidSect="00124F8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7D" w:rsidRDefault="00915A7D" w:rsidP="008A24C4">
      <w:pPr>
        <w:spacing w:after="0" w:line="240" w:lineRule="auto"/>
      </w:pPr>
      <w:r>
        <w:separator/>
      </w:r>
    </w:p>
  </w:endnote>
  <w:endnote w:type="continuationSeparator" w:id="0">
    <w:p w:rsidR="00915A7D" w:rsidRDefault="00915A7D" w:rsidP="008A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7D" w:rsidRDefault="00915A7D" w:rsidP="008A24C4">
      <w:pPr>
        <w:spacing w:after="0" w:line="240" w:lineRule="auto"/>
      </w:pPr>
      <w:r>
        <w:separator/>
      </w:r>
    </w:p>
  </w:footnote>
  <w:footnote w:type="continuationSeparator" w:id="0">
    <w:p w:rsidR="00915A7D" w:rsidRDefault="00915A7D" w:rsidP="008A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C4" w:rsidRDefault="008A24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D7F32" wp14:editId="47756AE5">
          <wp:simplePos x="0" y="0"/>
          <wp:positionH relativeFrom="column">
            <wp:posOffset>-1133475</wp:posOffset>
          </wp:positionH>
          <wp:positionV relativeFrom="paragraph">
            <wp:posOffset>-440055</wp:posOffset>
          </wp:positionV>
          <wp:extent cx="7538085" cy="17710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 موضوع صحفي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77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86"/>
    <w:rsid w:val="000173F8"/>
    <w:rsid w:val="00021A2B"/>
    <w:rsid w:val="00023772"/>
    <w:rsid w:val="000262F7"/>
    <w:rsid w:val="00030728"/>
    <w:rsid w:val="00043262"/>
    <w:rsid w:val="00046E84"/>
    <w:rsid w:val="00065398"/>
    <w:rsid w:val="00092A4C"/>
    <w:rsid w:val="00094CF8"/>
    <w:rsid w:val="000B172C"/>
    <w:rsid w:val="000C4E50"/>
    <w:rsid w:val="000C7220"/>
    <w:rsid w:val="000D5AE7"/>
    <w:rsid w:val="000F5C6F"/>
    <w:rsid w:val="001010A4"/>
    <w:rsid w:val="00123325"/>
    <w:rsid w:val="00124F89"/>
    <w:rsid w:val="00146D63"/>
    <w:rsid w:val="00156E08"/>
    <w:rsid w:val="0015701F"/>
    <w:rsid w:val="001711EB"/>
    <w:rsid w:val="00185270"/>
    <w:rsid w:val="0019706B"/>
    <w:rsid w:val="001B02ED"/>
    <w:rsid w:val="001B3A75"/>
    <w:rsid w:val="001C09D8"/>
    <w:rsid w:val="00203840"/>
    <w:rsid w:val="002120F1"/>
    <w:rsid w:val="00212BF9"/>
    <w:rsid w:val="00224A12"/>
    <w:rsid w:val="00230947"/>
    <w:rsid w:val="00241737"/>
    <w:rsid w:val="0024269F"/>
    <w:rsid w:val="00245324"/>
    <w:rsid w:val="002641B0"/>
    <w:rsid w:val="002766DD"/>
    <w:rsid w:val="002823A1"/>
    <w:rsid w:val="00284281"/>
    <w:rsid w:val="002A2EED"/>
    <w:rsid w:val="002A4182"/>
    <w:rsid w:val="002B0C17"/>
    <w:rsid w:val="002C212D"/>
    <w:rsid w:val="002C547E"/>
    <w:rsid w:val="002C584B"/>
    <w:rsid w:val="002D7EE8"/>
    <w:rsid w:val="003016E2"/>
    <w:rsid w:val="00305BB8"/>
    <w:rsid w:val="0032420D"/>
    <w:rsid w:val="003242F6"/>
    <w:rsid w:val="00333F0D"/>
    <w:rsid w:val="00342CB4"/>
    <w:rsid w:val="00347534"/>
    <w:rsid w:val="00372DE5"/>
    <w:rsid w:val="0037618E"/>
    <w:rsid w:val="00392683"/>
    <w:rsid w:val="003A54CD"/>
    <w:rsid w:val="003B16D6"/>
    <w:rsid w:val="003C481B"/>
    <w:rsid w:val="003D09F9"/>
    <w:rsid w:val="003D1A8A"/>
    <w:rsid w:val="003F10D3"/>
    <w:rsid w:val="00413C20"/>
    <w:rsid w:val="00427CB8"/>
    <w:rsid w:val="00447088"/>
    <w:rsid w:val="00456B03"/>
    <w:rsid w:val="00461ACE"/>
    <w:rsid w:val="00464ADE"/>
    <w:rsid w:val="00465212"/>
    <w:rsid w:val="0046597F"/>
    <w:rsid w:val="00470313"/>
    <w:rsid w:val="00473F08"/>
    <w:rsid w:val="00487819"/>
    <w:rsid w:val="004C1780"/>
    <w:rsid w:val="004C48A6"/>
    <w:rsid w:val="00500F8A"/>
    <w:rsid w:val="005021B9"/>
    <w:rsid w:val="00502FFB"/>
    <w:rsid w:val="0051135A"/>
    <w:rsid w:val="00511EFE"/>
    <w:rsid w:val="00534ED2"/>
    <w:rsid w:val="00541234"/>
    <w:rsid w:val="00553C60"/>
    <w:rsid w:val="005577C1"/>
    <w:rsid w:val="00573398"/>
    <w:rsid w:val="005809D0"/>
    <w:rsid w:val="005C49D2"/>
    <w:rsid w:val="005C4B6E"/>
    <w:rsid w:val="00601DA8"/>
    <w:rsid w:val="0061034B"/>
    <w:rsid w:val="0061348C"/>
    <w:rsid w:val="00622A86"/>
    <w:rsid w:val="00634DE0"/>
    <w:rsid w:val="0063700A"/>
    <w:rsid w:val="0065399F"/>
    <w:rsid w:val="00655F8D"/>
    <w:rsid w:val="00670A48"/>
    <w:rsid w:val="0067210C"/>
    <w:rsid w:val="00673C52"/>
    <w:rsid w:val="0067754F"/>
    <w:rsid w:val="00682078"/>
    <w:rsid w:val="00696ACC"/>
    <w:rsid w:val="006D680C"/>
    <w:rsid w:val="00707324"/>
    <w:rsid w:val="00707BA8"/>
    <w:rsid w:val="00710058"/>
    <w:rsid w:val="007535AA"/>
    <w:rsid w:val="00774201"/>
    <w:rsid w:val="00782755"/>
    <w:rsid w:val="00783AB5"/>
    <w:rsid w:val="00792DB2"/>
    <w:rsid w:val="00793C9D"/>
    <w:rsid w:val="0079698C"/>
    <w:rsid w:val="007A1568"/>
    <w:rsid w:val="007A34EC"/>
    <w:rsid w:val="007C0602"/>
    <w:rsid w:val="007C1822"/>
    <w:rsid w:val="007C3591"/>
    <w:rsid w:val="007C51A1"/>
    <w:rsid w:val="007D0186"/>
    <w:rsid w:val="007D468E"/>
    <w:rsid w:val="007D493B"/>
    <w:rsid w:val="007E1E99"/>
    <w:rsid w:val="007E6351"/>
    <w:rsid w:val="007F2507"/>
    <w:rsid w:val="00810376"/>
    <w:rsid w:val="00825CB9"/>
    <w:rsid w:val="00830D88"/>
    <w:rsid w:val="008347D5"/>
    <w:rsid w:val="008473FA"/>
    <w:rsid w:val="008612C2"/>
    <w:rsid w:val="00873FF2"/>
    <w:rsid w:val="00894ACF"/>
    <w:rsid w:val="008A24C4"/>
    <w:rsid w:val="008A2676"/>
    <w:rsid w:val="008A3801"/>
    <w:rsid w:val="008A65FB"/>
    <w:rsid w:val="008A6BC5"/>
    <w:rsid w:val="008C04FC"/>
    <w:rsid w:val="008D568D"/>
    <w:rsid w:val="008F0036"/>
    <w:rsid w:val="008F01A3"/>
    <w:rsid w:val="009018EA"/>
    <w:rsid w:val="00904DC3"/>
    <w:rsid w:val="009143FA"/>
    <w:rsid w:val="00915A7D"/>
    <w:rsid w:val="009275F7"/>
    <w:rsid w:val="00953812"/>
    <w:rsid w:val="009604AD"/>
    <w:rsid w:val="00966F03"/>
    <w:rsid w:val="00967464"/>
    <w:rsid w:val="00973EE6"/>
    <w:rsid w:val="0098141D"/>
    <w:rsid w:val="0099479A"/>
    <w:rsid w:val="009B0EAD"/>
    <w:rsid w:val="009E2E6A"/>
    <w:rsid w:val="009F77BE"/>
    <w:rsid w:val="00A00EF5"/>
    <w:rsid w:val="00A11AF9"/>
    <w:rsid w:val="00A11E27"/>
    <w:rsid w:val="00A162C9"/>
    <w:rsid w:val="00A70BF5"/>
    <w:rsid w:val="00A909E2"/>
    <w:rsid w:val="00A90DEB"/>
    <w:rsid w:val="00A93F97"/>
    <w:rsid w:val="00AA0A7F"/>
    <w:rsid w:val="00AA39AE"/>
    <w:rsid w:val="00AA691C"/>
    <w:rsid w:val="00AB771D"/>
    <w:rsid w:val="00AD0FC6"/>
    <w:rsid w:val="00AD1655"/>
    <w:rsid w:val="00AD441F"/>
    <w:rsid w:val="00B16F5A"/>
    <w:rsid w:val="00B2291D"/>
    <w:rsid w:val="00B33B32"/>
    <w:rsid w:val="00B52636"/>
    <w:rsid w:val="00B61541"/>
    <w:rsid w:val="00B719CE"/>
    <w:rsid w:val="00B736FC"/>
    <w:rsid w:val="00BA4AFE"/>
    <w:rsid w:val="00BA4EDF"/>
    <w:rsid w:val="00BC2896"/>
    <w:rsid w:val="00BF4925"/>
    <w:rsid w:val="00C06492"/>
    <w:rsid w:val="00C11A93"/>
    <w:rsid w:val="00C23D1D"/>
    <w:rsid w:val="00C25F03"/>
    <w:rsid w:val="00C2618B"/>
    <w:rsid w:val="00C26FA9"/>
    <w:rsid w:val="00C31632"/>
    <w:rsid w:val="00C413F1"/>
    <w:rsid w:val="00C41538"/>
    <w:rsid w:val="00C44CCB"/>
    <w:rsid w:val="00C527D7"/>
    <w:rsid w:val="00C654A2"/>
    <w:rsid w:val="00C75706"/>
    <w:rsid w:val="00C85AFD"/>
    <w:rsid w:val="00C9747A"/>
    <w:rsid w:val="00CA4954"/>
    <w:rsid w:val="00CA7CDD"/>
    <w:rsid w:val="00CB48F4"/>
    <w:rsid w:val="00CB651E"/>
    <w:rsid w:val="00CC1DC9"/>
    <w:rsid w:val="00CD0C4E"/>
    <w:rsid w:val="00CD5BA6"/>
    <w:rsid w:val="00CE1CEC"/>
    <w:rsid w:val="00CE30A7"/>
    <w:rsid w:val="00CF163B"/>
    <w:rsid w:val="00D22B1E"/>
    <w:rsid w:val="00D23B37"/>
    <w:rsid w:val="00D33312"/>
    <w:rsid w:val="00D3672E"/>
    <w:rsid w:val="00D55649"/>
    <w:rsid w:val="00D55EC5"/>
    <w:rsid w:val="00D567D5"/>
    <w:rsid w:val="00D62190"/>
    <w:rsid w:val="00D65CD6"/>
    <w:rsid w:val="00D73A9C"/>
    <w:rsid w:val="00DA4E44"/>
    <w:rsid w:val="00DB3459"/>
    <w:rsid w:val="00DB6AC5"/>
    <w:rsid w:val="00DC06AD"/>
    <w:rsid w:val="00DC671D"/>
    <w:rsid w:val="00DD08A8"/>
    <w:rsid w:val="00DD1DD4"/>
    <w:rsid w:val="00DD548F"/>
    <w:rsid w:val="00DE183A"/>
    <w:rsid w:val="00E024A0"/>
    <w:rsid w:val="00E0265F"/>
    <w:rsid w:val="00E05878"/>
    <w:rsid w:val="00E251A5"/>
    <w:rsid w:val="00E32354"/>
    <w:rsid w:val="00E34EEA"/>
    <w:rsid w:val="00E52D76"/>
    <w:rsid w:val="00E55D0A"/>
    <w:rsid w:val="00E56C64"/>
    <w:rsid w:val="00E7198E"/>
    <w:rsid w:val="00E73E0A"/>
    <w:rsid w:val="00E856C0"/>
    <w:rsid w:val="00E86AD3"/>
    <w:rsid w:val="00E86CCC"/>
    <w:rsid w:val="00E91474"/>
    <w:rsid w:val="00EB28B6"/>
    <w:rsid w:val="00ED6F5C"/>
    <w:rsid w:val="00ED733D"/>
    <w:rsid w:val="00EE68FA"/>
    <w:rsid w:val="00EE787B"/>
    <w:rsid w:val="00EF54D9"/>
    <w:rsid w:val="00F00BFF"/>
    <w:rsid w:val="00F26943"/>
    <w:rsid w:val="00F350F5"/>
    <w:rsid w:val="00F61C69"/>
    <w:rsid w:val="00F64481"/>
    <w:rsid w:val="00F703D0"/>
    <w:rsid w:val="00F72D69"/>
    <w:rsid w:val="00F902E5"/>
    <w:rsid w:val="00F90BA6"/>
    <w:rsid w:val="00F91BED"/>
    <w:rsid w:val="00F956FF"/>
    <w:rsid w:val="00F96EFD"/>
    <w:rsid w:val="00FA2D8C"/>
    <w:rsid w:val="00FC1F95"/>
    <w:rsid w:val="00FD1B7E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C4"/>
  </w:style>
  <w:style w:type="paragraph" w:styleId="Footer">
    <w:name w:val="footer"/>
    <w:basedOn w:val="Normal"/>
    <w:link w:val="FooterChar"/>
    <w:uiPriority w:val="99"/>
    <w:unhideWhenUsed/>
    <w:rsid w:val="008A2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mofawsadmin</dc:creator>
  <cp:lastModifiedBy>Dina moussa</cp:lastModifiedBy>
  <cp:revision>5</cp:revision>
  <dcterms:created xsi:type="dcterms:W3CDTF">2019-08-26T08:20:00Z</dcterms:created>
  <dcterms:modified xsi:type="dcterms:W3CDTF">2019-08-26T08:39:00Z</dcterms:modified>
</cp:coreProperties>
</file>